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AC1" w14:textId="19DF45CA" w:rsidR="00D375F0" w:rsidRDefault="005526B0" w:rsidP="009D3BD7">
      <w:pPr>
        <w:spacing w:after="0" w:line="259" w:lineRule="auto"/>
        <w:ind w:left="0" w:firstLine="0"/>
        <w:jc w:val="right"/>
      </w:pPr>
      <w:r>
        <w:rPr>
          <w:b/>
          <w:sz w:val="16"/>
        </w:rPr>
        <w:t xml:space="preserve"> </w:t>
      </w:r>
      <w:r w:rsidR="009D3BD7">
        <w:rPr>
          <w:noProof/>
        </w:rPr>
        <w:drawing>
          <wp:inline distT="0" distB="0" distL="0" distR="0" wp14:anchorId="25850BCF" wp14:editId="7C22CB3A">
            <wp:extent cx="1191260" cy="65405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654050"/>
                    </a:xfrm>
                    <a:prstGeom prst="rect">
                      <a:avLst/>
                    </a:prstGeom>
                    <a:noFill/>
                  </pic:spPr>
                </pic:pic>
              </a:graphicData>
            </a:graphic>
          </wp:inline>
        </w:drawing>
      </w:r>
    </w:p>
    <w:p w14:paraId="4EBB8A07" w14:textId="200B257D" w:rsidR="00037EEF" w:rsidRPr="00037EEF" w:rsidRDefault="00037EEF" w:rsidP="009D3BD7">
      <w:pPr>
        <w:spacing w:after="170" w:line="256" w:lineRule="auto"/>
        <w:ind w:left="0" w:firstLine="0"/>
        <w:rPr>
          <w:sz w:val="32"/>
          <w:szCs w:val="32"/>
        </w:rPr>
      </w:pPr>
      <w:r w:rsidRPr="00037EEF">
        <w:rPr>
          <w:b/>
          <w:color w:val="104F75"/>
          <w:sz w:val="32"/>
          <w:szCs w:val="32"/>
        </w:rPr>
        <w:t xml:space="preserve">Privacy Notice - How we use visitor information </w:t>
      </w:r>
    </w:p>
    <w:p w14:paraId="0BAAFECB" w14:textId="77777777" w:rsidR="00037EEF" w:rsidRPr="00037EEF" w:rsidRDefault="00037EEF" w:rsidP="00037EEF">
      <w:pPr>
        <w:spacing w:after="150" w:line="249" w:lineRule="auto"/>
        <w:ind w:left="-5"/>
        <w:rPr>
          <w:sz w:val="28"/>
          <w:szCs w:val="28"/>
        </w:rPr>
      </w:pPr>
      <w:r w:rsidRPr="00037EEF">
        <w:rPr>
          <w:b/>
          <w:color w:val="104F75"/>
          <w:sz w:val="28"/>
          <w:szCs w:val="28"/>
        </w:rPr>
        <w:t xml:space="preserve">The categories of visitor information that we collect, hold and share include: </w:t>
      </w:r>
    </w:p>
    <w:p w14:paraId="36ACF662" w14:textId="3841B058" w:rsidR="009D3BD7" w:rsidRPr="0072694E" w:rsidRDefault="00037EEF" w:rsidP="0072694E">
      <w:pPr>
        <w:pStyle w:val="ListParagraph"/>
        <w:numPr>
          <w:ilvl w:val="0"/>
          <w:numId w:val="21"/>
        </w:numPr>
        <w:spacing w:after="297"/>
      </w:pPr>
      <w:r>
        <w:t>Personal information - such as name and photograph</w:t>
      </w:r>
    </w:p>
    <w:p w14:paraId="4C3789D0" w14:textId="77777777" w:rsidR="00037EEF" w:rsidRPr="00037EEF" w:rsidRDefault="00037EEF" w:rsidP="00037EEF">
      <w:pPr>
        <w:pStyle w:val="Heading1"/>
        <w:ind w:left="-5"/>
        <w:rPr>
          <w:sz w:val="28"/>
          <w:szCs w:val="28"/>
        </w:rPr>
      </w:pPr>
      <w:r w:rsidRPr="00037EEF">
        <w:rPr>
          <w:sz w:val="28"/>
          <w:szCs w:val="28"/>
        </w:rPr>
        <w:t xml:space="preserve">Why we collect and use this information </w:t>
      </w:r>
    </w:p>
    <w:p w14:paraId="09AEDB90" w14:textId="77777777" w:rsidR="00037EEF" w:rsidRDefault="00037EEF" w:rsidP="009D3BD7">
      <w:pPr>
        <w:spacing w:after="0"/>
        <w:ind w:left="10" w:right="91"/>
      </w:pPr>
      <w:r>
        <w:t xml:space="preserve">We use the visitor data: </w:t>
      </w:r>
    </w:p>
    <w:p w14:paraId="1429E57A" w14:textId="77777777" w:rsidR="00037EEF" w:rsidRDefault="00037EEF" w:rsidP="00037EEF">
      <w:pPr>
        <w:spacing w:after="0" w:line="256" w:lineRule="auto"/>
        <w:ind w:left="0" w:firstLine="0"/>
      </w:pPr>
      <w:r>
        <w:t xml:space="preserve"> </w:t>
      </w:r>
    </w:p>
    <w:p w14:paraId="26553BB5" w14:textId="77777777" w:rsidR="00037EEF" w:rsidRDefault="00037EEF" w:rsidP="00037EEF">
      <w:pPr>
        <w:numPr>
          <w:ilvl w:val="0"/>
          <w:numId w:val="16"/>
        </w:numPr>
        <w:spacing w:after="3" w:line="261" w:lineRule="auto"/>
        <w:ind w:right="91" w:hanging="360"/>
      </w:pPr>
      <w:r>
        <w:t xml:space="preserve">to safeguard pupils </w:t>
      </w:r>
    </w:p>
    <w:p w14:paraId="2EE0660C" w14:textId="77777777" w:rsidR="00037EEF" w:rsidRDefault="00037EEF" w:rsidP="00037EEF">
      <w:pPr>
        <w:numPr>
          <w:ilvl w:val="0"/>
          <w:numId w:val="16"/>
        </w:numPr>
        <w:spacing w:after="3" w:line="261" w:lineRule="auto"/>
        <w:ind w:right="91" w:hanging="360"/>
      </w:pPr>
      <w:r>
        <w:t xml:space="preserve">to meet Health and Safety Legislation </w:t>
      </w:r>
    </w:p>
    <w:p w14:paraId="71B7A549" w14:textId="77777777" w:rsidR="00037EEF" w:rsidRDefault="00037EEF" w:rsidP="00037EEF">
      <w:pPr>
        <w:numPr>
          <w:ilvl w:val="0"/>
          <w:numId w:val="16"/>
        </w:numPr>
        <w:spacing w:after="3" w:line="261" w:lineRule="auto"/>
        <w:ind w:right="91" w:hanging="360"/>
      </w:pPr>
      <w:r>
        <w:t xml:space="preserve">to meet Fire in the Workplace Legislation </w:t>
      </w:r>
    </w:p>
    <w:p w14:paraId="2D4CD3F0" w14:textId="77777777" w:rsidR="00037EEF" w:rsidRDefault="00037EEF" w:rsidP="00037EEF">
      <w:pPr>
        <w:numPr>
          <w:ilvl w:val="0"/>
          <w:numId w:val="16"/>
        </w:numPr>
        <w:spacing w:after="3" w:line="261" w:lineRule="auto"/>
        <w:ind w:right="91" w:hanging="360"/>
      </w:pPr>
      <w:r>
        <w:t xml:space="preserve">to keep the site secure and safe </w:t>
      </w:r>
    </w:p>
    <w:p w14:paraId="776B5FBF" w14:textId="77777777" w:rsidR="00037EEF" w:rsidRDefault="00037EEF" w:rsidP="00037EEF">
      <w:pPr>
        <w:numPr>
          <w:ilvl w:val="0"/>
          <w:numId w:val="16"/>
        </w:numPr>
        <w:spacing w:after="300" w:line="261" w:lineRule="auto"/>
        <w:ind w:right="91" w:hanging="360"/>
      </w:pPr>
      <w:r>
        <w:t xml:space="preserve">To assist with the organisation of events and meetings </w:t>
      </w:r>
    </w:p>
    <w:p w14:paraId="6D45201D" w14:textId="77777777" w:rsidR="00037EEF" w:rsidRPr="00037EEF" w:rsidRDefault="00037EEF" w:rsidP="00037EEF">
      <w:pPr>
        <w:pStyle w:val="Heading1"/>
        <w:ind w:left="-5"/>
        <w:rPr>
          <w:sz w:val="28"/>
          <w:szCs w:val="28"/>
        </w:rPr>
      </w:pPr>
      <w:r w:rsidRPr="00037EEF">
        <w:rPr>
          <w:sz w:val="28"/>
          <w:szCs w:val="28"/>
        </w:rPr>
        <w:t xml:space="preserve">The lawful basis on which we use this information </w:t>
      </w:r>
    </w:p>
    <w:p w14:paraId="0FEDF0F3" w14:textId="77777777" w:rsidR="00037EEF" w:rsidRDefault="00037EEF" w:rsidP="00037EEF">
      <w:pPr>
        <w:spacing w:after="209"/>
        <w:ind w:left="10" w:right="91"/>
      </w:pPr>
      <w:r>
        <w:t xml:space="preserve">We collect and use visitor information under: </w:t>
      </w:r>
    </w:p>
    <w:p w14:paraId="35F124D2" w14:textId="77777777" w:rsidR="00037EEF" w:rsidRDefault="00037EEF" w:rsidP="00037EEF">
      <w:pPr>
        <w:pStyle w:val="ListParagraph"/>
        <w:numPr>
          <w:ilvl w:val="0"/>
          <w:numId w:val="23"/>
        </w:numPr>
        <w:spacing w:after="3" w:line="261" w:lineRule="auto"/>
        <w:ind w:right="91"/>
      </w:pPr>
      <w:r>
        <w:t>Vital Interests – to keep our pupils safe in terms of safeguarding</w:t>
      </w:r>
    </w:p>
    <w:p w14:paraId="5A98D9DD" w14:textId="77777777" w:rsidR="00037EEF" w:rsidRDefault="00037EEF" w:rsidP="00037EEF">
      <w:pPr>
        <w:pStyle w:val="ListParagraph"/>
        <w:numPr>
          <w:ilvl w:val="0"/>
          <w:numId w:val="23"/>
        </w:numPr>
        <w:spacing w:after="3" w:line="261" w:lineRule="auto"/>
        <w:ind w:right="91"/>
      </w:pPr>
      <w:r>
        <w:t>Legal Obligation – meeting H&amp;S and Fire in the Workplace Legislation</w:t>
      </w:r>
    </w:p>
    <w:p w14:paraId="22883937" w14:textId="46F14012" w:rsidR="00037EEF" w:rsidRDefault="00037EEF" w:rsidP="00037EEF">
      <w:pPr>
        <w:pStyle w:val="ListParagraph"/>
        <w:numPr>
          <w:ilvl w:val="0"/>
          <w:numId w:val="23"/>
        </w:numPr>
        <w:spacing w:after="0" w:line="261" w:lineRule="auto"/>
        <w:ind w:right="91"/>
      </w:pPr>
      <w:r>
        <w:t>Legal Obligation – meeting Safeguarding Legislation</w:t>
      </w:r>
    </w:p>
    <w:p w14:paraId="3033CCAE" w14:textId="77777777" w:rsidR="00037EEF" w:rsidRPr="00037EEF" w:rsidRDefault="00037EEF" w:rsidP="00037EEF">
      <w:pPr>
        <w:pStyle w:val="ListParagraph"/>
        <w:spacing w:after="0" w:line="261" w:lineRule="auto"/>
        <w:ind w:right="91" w:firstLine="0"/>
      </w:pPr>
    </w:p>
    <w:p w14:paraId="60C53DD4" w14:textId="3490653A" w:rsidR="00037EEF" w:rsidRPr="00037EEF" w:rsidRDefault="00037EEF" w:rsidP="00037EEF">
      <w:pPr>
        <w:spacing w:after="0" w:line="420" w:lineRule="auto"/>
        <w:ind w:left="0" w:right="91" w:firstLine="0"/>
        <w:rPr>
          <w:sz w:val="28"/>
          <w:szCs w:val="28"/>
        </w:rPr>
      </w:pPr>
      <w:r w:rsidRPr="00037EEF">
        <w:rPr>
          <w:b/>
          <w:color w:val="104F75"/>
          <w:sz w:val="28"/>
          <w:szCs w:val="28"/>
        </w:rPr>
        <w:t xml:space="preserve">Collecting visitor information </w:t>
      </w:r>
    </w:p>
    <w:p w14:paraId="09E1C813" w14:textId="7C6F0877" w:rsidR="00037EEF" w:rsidRDefault="00037EEF" w:rsidP="009D3BD7">
      <w:pPr>
        <w:spacing w:after="0"/>
        <w:ind w:left="10" w:right="91"/>
      </w:pPr>
      <w:r>
        <w:t xml:space="preserve">Whilst the majority of visitor information you provide to us is mandatory, some of it is provided to us on a voluntary basis. In order to comply with the General Data Protection Regulations, we will inform you whether you are required to provide certain visitor information to us or if you have a choice in this. </w:t>
      </w:r>
    </w:p>
    <w:p w14:paraId="4AA4BB09" w14:textId="77777777" w:rsidR="009D3BD7" w:rsidRDefault="009D3BD7" w:rsidP="009D3BD7">
      <w:pPr>
        <w:spacing w:after="0"/>
        <w:ind w:left="10" w:right="91"/>
      </w:pPr>
    </w:p>
    <w:p w14:paraId="35C531D5" w14:textId="77777777" w:rsidR="00037EEF" w:rsidRPr="00037EEF" w:rsidRDefault="00037EEF" w:rsidP="00037EEF">
      <w:pPr>
        <w:pStyle w:val="Heading1"/>
        <w:ind w:left="-5"/>
        <w:rPr>
          <w:sz w:val="28"/>
          <w:szCs w:val="28"/>
        </w:rPr>
      </w:pPr>
      <w:r w:rsidRPr="00037EEF">
        <w:rPr>
          <w:sz w:val="28"/>
          <w:szCs w:val="28"/>
        </w:rPr>
        <w:t xml:space="preserve">Storing visitor data </w:t>
      </w:r>
    </w:p>
    <w:p w14:paraId="795B39C0" w14:textId="43CBF868" w:rsidR="00037EEF" w:rsidRDefault="00037EEF" w:rsidP="00037EEF">
      <w:pPr>
        <w:spacing w:after="204"/>
        <w:ind w:left="10" w:right="91"/>
      </w:pPr>
      <w:r>
        <w:t>We hold visitor data in accordance with our Data Protection Policy</w:t>
      </w:r>
    </w:p>
    <w:p w14:paraId="3BC3629A" w14:textId="77777777" w:rsidR="00037EEF" w:rsidRDefault="00037EEF" w:rsidP="00037EEF">
      <w:pPr>
        <w:spacing w:after="208"/>
        <w:ind w:left="10" w:right="91"/>
      </w:pPr>
      <w:r>
        <w:t xml:space="preserve">We store visitor data on the following systems: </w:t>
      </w:r>
    </w:p>
    <w:p w14:paraId="51AA7E7E" w14:textId="644D0412"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our visitor signing-in system </w:t>
      </w:r>
    </w:p>
    <w:p w14:paraId="14C38BBB" w14:textId="63B1BBF2"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visitor signing-in book </w:t>
      </w:r>
    </w:p>
    <w:p w14:paraId="664B1162" w14:textId="7699E8FE" w:rsidR="00037EEF" w:rsidRPr="0072694E" w:rsidRDefault="00037EEF" w:rsidP="0072694E">
      <w:pPr>
        <w:numPr>
          <w:ilvl w:val="0"/>
          <w:numId w:val="18"/>
        </w:numPr>
        <w:spacing w:after="3" w:line="261" w:lineRule="auto"/>
        <w:ind w:right="91" w:hanging="360"/>
        <w:rPr>
          <w:color w:val="000000" w:themeColor="text1"/>
        </w:rPr>
      </w:pPr>
      <w:r w:rsidRPr="00311A04">
        <w:rPr>
          <w:color w:val="000000" w:themeColor="text1"/>
        </w:rPr>
        <w:t xml:space="preserve">fire Register </w:t>
      </w:r>
    </w:p>
    <w:p w14:paraId="68E6B70A" w14:textId="77777777"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Visitor Badges to wear while on site </w:t>
      </w:r>
    </w:p>
    <w:p w14:paraId="1742185A" w14:textId="52ACFC6E" w:rsidR="00DB4FE6" w:rsidRPr="0072694E" w:rsidRDefault="00037EEF" w:rsidP="0072694E">
      <w:pPr>
        <w:numPr>
          <w:ilvl w:val="0"/>
          <w:numId w:val="18"/>
        </w:numPr>
        <w:spacing w:after="3" w:line="261" w:lineRule="auto"/>
        <w:ind w:right="91" w:hanging="360"/>
        <w:rPr>
          <w:color w:val="000000" w:themeColor="text1"/>
        </w:rPr>
      </w:pPr>
      <w:r w:rsidRPr="00311A04">
        <w:rPr>
          <w:color w:val="000000" w:themeColor="text1"/>
        </w:rPr>
        <w:t xml:space="preserve">Microsoft Outlook </w:t>
      </w:r>
      <w:bookmarkStart w:id="0" w:name="_GoBack"/>
      <w:bookmarkEnd w:id="0"/>
    </w:p>
    <w:p w14:paraId="09A727CF" w14:textId="77777777" w:rsidR="00DB4FE6" w:rsidRPr="00DB4FE6" w:rsidRDefault="00DB4FE6" w:rsidP="00DB4FE6"/>
    <w:p w14:paraId="66BC9581" w14:textId="60C8ED3D" w:rsidR="00037EEF" w:rsidRPr="00037EEF" w:rsidRDefault="00037EEF" w:rsidP="009D3BD7">
      <w:pPr>
        <w:pStyle w:val="Heading1"/>
        <w:spacing w:after="0"/>
        <w:ind w:left="0" w:firstLine="0"/>
        <w:rPr>
          <w:sz w:val="28"/>
          <w:szCs w:val="28"/>
        </w:rPr>
      </w:pPr>
      <w:r w:rsidRPr="00037EEF">
        <w:rPr>
          <w:sz w:val="28"/>
          <w:szCs w:val="28"/>
        </w:rPr>
        <w:t xml:space="preserve">Who we share visitor information with </w:t>
      </w:r>
    </w:p>
    <w:p w14:paraId="228050A8" w14:textId="77777777" w:rsidR="009D3BD7" w:rsidRDefault="009D3BD7" w:rsidP="00037EEF">
      <w:pPr>
        <w:ind w:left="10" w:right="91"/>
      </w:pPr>
    </w:p>
    <w:p w14:paraId="6BC052C6" w14:textId="43334F91" w:rsidR="00037EEF" w:rsidRDefault="00037EEF" w:rsidP="00037EEF">
      <w:pPr>
        <w:ind w:left="10" w:right="91"/>
      </w:pPr>
      <w:r>
        <w:t xml:space="preserve">We may share visitor information with: </w:t>
      </w:r>
    </w:p>
    <w:p w14:paraId="4C3458C2" w14:textId="77777777" w:rsidR="00037EEF" w:rsidRDefault="00037EEF" w:rsidP="00037EEF">
      <w:pPr>
        <w:spacing w:after="0" w:line="256" w:lineRule="auto"/>
        <w:ind w:left="0" w:firstLine="0"/>
      </w:pPr>
      <w:r>
        <w:t xml:space="preserve"> </w:t>
      </w:r>
    </w:p>
    <w:p w14:paraId="0F3DFACC" w14:textId="77777777" w:rsidR="00037EEF" w:rsidRDefault="00037EEF" w:rsidP="00037EEF">
      <w:pPr>
        <w:numPr>
          <w:ilvl w:val="0"/>
          <w:numId w:val="19"/>
        </w:numPr>
        <w:spacing w:after="3" w:line="261" w:lineRule="auto"/>
        <w:ind w:right="91" w:hanging="360"/>
      </w:pPr>
      <w:r>
        <w:t xml:space="preserve">The police </w:t>
      </w:r>
    </w:p>
    <w:p w14:paraId="57CB224C" w14:textId="77777777" w:rsidR="00037EEF" w:rsidRDefault="00037EEF" w:rsidP="00037EEF">
      <w:pPr>
        <w:numPr>
          <w:ilvl w:val="0"/>
          <w:numId w:val="19"/>
        </w:numPr>
        <w:spacing w:after="3" w:line="261" w:lineRule="auto"/>
        <w:ind w:right="91" w:hanging="360"/>
      </w:pPr>
      <w:r>
        <w:lastRenderedPageBreak/>
        <w:t xml:space="preserve">Insurance claims </w:t>
      </w:r>
    </w:p>
    <w:p w14:paraId="26EFB4AC" w14:textId="77777777" w:rsidR="00037EEF" w:rsidRDefault="00037EEF" w:rsidP="00037EEF">
      <w:pPr>
        <w:numPr>
          <w:ilvl w:val="0"/>
          <w:numId w:val="19"/>
        </w:numPr>
        <w:spacing w:after="3" w:line="261" w:lineRule="auto"/>
        <w:ind w:right="91" w:hanging="360"/>
      </w:pPr>
      <w:r>
        <w:t xml:space="preserve">Accident Reporting/HSE </w:t>
      </w:r>
    </w:p>
    <w:p w14:paraId="54F2F603" w14:textId="5A130D4F" w:rsidR="00037EEF" w:rsidRDefault="00037EEF" w:rsidP="009D3BD7">
      <w:pPr>
        <w:numPr>
          <w:ilvl w:val="0"/>
          <w:numId w:val="19"/>
        </w:numPr>
        <w:spacing w:after="0" w:line="261" w:lineRule="auto"/>
        <w:ind w:right="91" w:hanging="360"/>
      </w:pPr>
      <w:r>
        <w:t xml:space="preserve">Any requests from third parties in the event of a safeguarding incident </w:t>
      </w:r>
    </w:p>
    <w:p w14:paraId="27F2717C" w14:textId="43EEEDEB" w:rsidR="009D3BD7" w:rsidRPr="009D3BD7" w:rsidRDefault="009D3BD7" w:rsidP="00037EEF">
      <w:pPr>
        <w:numPr>
          <w:ilvl w:val="0"/>
          <w:numId w:val="19"/>
        </w:numPr>
        <w:spacing w:after="298" w:line="261" w:lineRule="auto"/>
        <w:ind w:right="91" w:hanging="360"/>
      </w:pPr>
      <w:r>
        <w:t xml:space="preserve">NHS Track and Trace Service COVID-19 </w:t>
      </w:r>
      <w:r>
        <w:rPr>
          <w:i/>
        </w:rPr>
        <w:t>see below</w:t>
      </w:r>
    </w:p>
    <w:p w14:paraId="713C3668" w14:textId="77777777" w:rsidR="009D3BD7" w:rsidRPr="009D3BD7" w:rsidRDefault="009D3BD7" w:rsidP="009D3BD7">
      <w:pPr>
        <w:spacing w:after="0"/>
        <w:ind w:left="0" w:firstLine="0"/>
        <w:rPr>
          <w:b/>
          <w:bCs/>
          <w:color w:val="1F4E79" w:themeColor="accent1" w:themeShade="80"/>
          <w:sz w:val="28"/>
          <w:szCs w:val="28"/>
        </w:rPr>
      </w:pPr>
      <w:r w:rsidRPr="009D3BD7">
        <w:rPr>
          <w:b/>
          <w:bCs/>
          <w:color w:val="1F4E79" w:themeColor="accent1" w:themeShade="80"/>
          <w:sz w:val="28"/>
          <w:szCs w:val="28"/>
        </w:rPr>
        <w:t>NHS Track and Trace – Covid-19</w:t>
      </w:r>
    </w:p>
    <w:p w14:paraId="2E002752" w14:textId="77777777" w:rsidR="009D3BD7" w:rsidRPr="009D3BD7" w:rsidRDefault="009D3BD7" w:rsidP="009D3BD7">
      <w:pPr>
        <w:spacing w:after="0"/>
        <w:ind w:left="0" w:firstLine="0"/>
        <w:rPr>
          <w:b/>
          <w:bCs/>
          <w:color w:val="1F4E79" w:themeColor="accent1" w:themeShade="80"/>
          <w:szCs w:val="24"/>
        </w:rPr>
      </w:pPr>
    </w:p>
    <w:p w14:paraId="56F15239" w14:textId="77777777" w:rsidR="009D3BD7" w:rsidRDefault="009D3BD7" w:rsidP="009D3BD7">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02EC41F5" w14:textId="77777777" w:rsidR="009D3BD7" w:rsidRDefault="009D3BD7" w:rsidP="009D3BD7">
      <w:pPr>
        <w:spacing w:after="0"/>
        <w:ind w:left="0" w:firstLine="0"/>
      </w:pPr>
    </w:p>
    <w:p w14:paraId="0753967C" w14:textId="35D95CE2" w:rsidR="009D3BD7" w:rsidRDefault="002C6855" w:rsidP="009D3BD7">
      <w:pPr>
        <w:spacing w:after="0"/>
        <w:ind w:left="0" w:firstLine="0"/>
      </w:pPr>
      <w:hyperlink r:id="rId9" w:anchor="how-nhs-test-and-trace-service-works" w:tgtFrame="_blank" w:history="1">
        <w:r w:rsidR="009D3BD7" w:rsidRPr="009D3BD7">
          <w:rPr>
            <w:rStyle w:val="Hyperlink"/>
            <w:color w:val="0563C1"/>
          </w:rPr>
          <w:t>https://www.gov.uk/guidance/nhs-test-and-trace-how-it-works#how-nhs-test-and-trace-service-works</w:t>
        </w:r>
      </w:hyperlink>
    </w:p>
    <w:p w14:paraId="7CA0055E" w14:textId="77777777" w:rsidR="009D3BD7" w:rsidRDefault="009D3BD7" w:rsidP="009D3BD7">
      <w:pPr>
        <w:spacing w:after="0"/>
        <w:ind w:left="0" w:firstLine="0"/>
      </w:pPr>
    </w:p>
    <w:p w14:paraId="2CC0BFDB" w14:textId="5B08D353" w:rsidR="009D3BD7" w:rsidRPr="009D3BD7" w:rsidRDefault="002C6855" w:rsidP="009D3BD7">
      <w:pPr>
        <w:spacing w:after="0"/>
        <w:ind w:left="0" w:firstLine="0"/>
        <w:rPr>
          <w:rFonts w:asciiTheme="minorHAnsi" w:eastAsiaTheme="minorHAnsi" w:hAnsiTheme="minorHAnsi" w:cstheme="minorBidi"/>
          <w:color w:val="auto"/>
          <w:sz w:val="22"/>
        </w:rPr>
      </w:pPr>
      <w:hyperlink r:id="rId10" w:tgtFrame="_blank" w:history="1">
        <w:r w:rsidR="009D3BD7" w:rsidRPr="009D3BD7">
          <w:rPr>
            <w:rStyle w:val="Hyperlink"/>
            <w:color w:val="0563C1"/>
          </w:rPr>
          <w:t>https://contact-tracing.phe.gov.uk/help/privacy-notice</w:t>
        </w:r>
      </w:hyperlink>
    </w:p>
    <w:p w14:paraId="798CFFDC" w14:textId="77777777" w:rsidR="009D3BD7" w:rsidRPr="009D3BD7" w:rsidRDefault="009D3BD7" w:rsidP="009D3BD7">
      <w:pPr>
        <w:spacing w:after="0"/>
        <w:ind w:left="0" w:firstLine="0"/>
        <w:rPr>
          <w:rFonts w:asciiTheme="minorHAnsi" w:eastAsiaTheme="minorHAnsi" w:hAnsiTheme="minorHAnsi" w:cstheme="minorBidi"/>
          <w:color w:val="auto"/>
          <w:szCs w:val="24"/>
        </w:rPr>
      </w:pPr>
    </w:p>
    <w:p w14:paraId="4A611749" w14:textId="3816446C" w:rsidR="009D3BD7" w:rsidRDefault="009D3BD7" w:rsidP="009D3BD7">
      <w:pPr>
        <w:spacing w:after="0"/>
        <w:ind w:left="0" w:firstLine="0"/>
        <w:rPr>
          <w:i/>
          <w:iCs/>
        </w:rPr>
      </w:pPr>
      <w:r>
        <w:t xml:space="preserve">This is in accordance with Article 6(1)(e)of the GDPR </w:t>
      </w:r>
      <w:r w:rsidRPr="009D3BD7">
        <w:rPr>
          <w:i/>
          <w:iCs/>
        </w:rPr>
        <w:t>‘processing is necessary for the performance of a task carried out in the public interest’.</w:t>
      </w:r>
    </w:p>
    <w:p w14:paraId="494BB32F" w14:textId="77777777" w:rsidR="009D3BD7" w:rsidRPr="009D3BD7" w:rsidRDefault="009D3BD7" w:rsidP="009D3BD7">
      <w:pPr>
        <w:spacing w:after="0"/>
        <w:ind w:left="0" w:firstLine="0"/>
        <w:rPr>
          <w:i/>
          <w:iCs/>
        </w:rPr>
      </w:pPr>
    </w:p>
    <w:p w14:paraId="07D4AE87" w14:textId="3DAA53E4" w:rsidR="00037EEF" w:rsidRPr="00037EEF" w:rsidRDefault="00037EEF" w:rsidP="009D3BD7">
      <w:pPr>
        <w:pStyle w:val="Heading1"/>
        <w:spacing w:after="0"/>
        <w:ind w:left="0" w:firstLine="0"/>
        <w:rPr>
          <w:sz w:val="28"/>
          <w:szCs w:val="28"/>
        </w:rPr>
      </w:pPr>
      <w:r w:rsidRPr="00037EEF">
        <w:rPr>
          <w:sz w:val="28"/>
          <w:szCs w:val="28"/>
        </w:rPr>
        <w:t>Why we share visitor information</w:t>
      </w:r>
      <w:r w:rsidRPr="00037EEF">
        <w:rPr>
          <w:color w:val="FF0000"/>
          <w:sz w:val="28"/>
          <w:szCs w:val="28"/>
        </w:rPr>
        <w:t xml:space="preserve"> </w:t>
      </w:r>
    </w:p>
    <w:p w14:paraId="053837EE" w14:textId="77777777" w:rsidR="00037EEF" w:rsidRDefault="00037EEF" w:rsidP="00037EEF">
      <w:pPr>
        <w:spacing w:after="337"/>
        <w:ind w:left="10" w:right="91"/>
      </w:pPr>
      <w:r>
        <w:t xml:space="preserve">We do not share information about visitors with anyone without consent unless the law and our policies allow us to do so. </w:t>
      </w:r>
    </w:p>
    <w:p w14:paraId="58C6527E" w14:textId="77777777" w:rsidR="00037EEF" w:rsidRPr="00037EEF" w:rsidRDefault="00037EEF" w:rsidP="00037EEF">
      <w:pPr>
        <w:pStyle w:val="Heading1"/>
        <w:ind w:left="-5"/>
        <w:rPr>
          <w:sz w:val="28"/>
          <w:szCs w:val="28"/>
        </w:rPr>
      </w:pPr>
      <w:r w:rsidRPr="00037EEF">
        <w:rPr>
          <w:sz w:val="28"/>
          <w:szCs w:val="28"/>
        </w:rPr>
        <w:t xml:space="preserve">Requesting access to your personal data </w:t>
      </w:r>
    </w:p>
    <w:p w14:paraId="4B578BFB" w14:textId="77777777" w:rsidR="00037EEF" w:rsidRDefault="00037EEF" w:rsidP="009D3BD7">
      <w:pPr>
        <w:spacing w:after="0"/>
        <w:ind w:left="10" w:right="91"/>
      </w:pPr>
      <w:r>
        <w:t xml:space="preserve">Under data protection legislation, visitors have the right to request access to information about them that we hold. To make a request for your personal information contact the Headteacher at the school. </w:t>
      </w:r>
    </w:p>
    <w:p w14:paraId="78A1FEB6" w14:textId="77777777" w:rsidR="00037EEF" w:rsidRDefault="00037EEF" w:rsidP="00037EEF">
      <w:pPr>
        <w:spacing w:after="0" w:line="256" w:lineRule="auto"/>
        <w:ind w:left="720" w:firstLine="0"/>
      </w:pPr>
      <w:r>
        <w:t xml:space="preserve"> </w:t>
      </w:r>
    </w:p>
    <w:p w14:paraId="79B586D9" w14:textId="77777777" w:rsidR="00037EEF" w:rsidRDefault="00037EEF" w:rsidP="00037EEF">
      <w:pPr>
        <w:spacing w:after="206"/>
        <w:ind w:left="10" w:right="91"/>
      </w:pPr>
      <w:r>
        <w:t xml:space="preserve">You also have the right to: </w:t>
      </w:r>
    </w:p>
    <w:p w14:paraId="4403210D" w14:textId="77777777" w:rsidR="00037EEF" w:rsidRDefault="00037EEF" w:rsidP="00037EEF">
      <w:pPr>
        <w:numPr>
          <w:ilvl w:val="0"/>
          <w:numId w:val="20"/>
        </w:numPr>
        <w:spacing w:after="43" w:line="261" w:lineRule="auto"/>
        <w:ind w:right="91" w:hanging="360"/>
      </w:pPr>
      <w:r>
        <w:t xml:space="preserve">object to processing of personal data that is likely to cause, or is causing, damage or distress </w:t>
      </w:r>
    </w:p>
    <w:p w14:paraId="4717D10E" w14:textId="77777777" w:rsidR="00037EEF" w:rsidRDefault="00037EEF" w:rsidP="00037EEF">
      <w:pPr>
        <w:numPr>
          <w:ilvl w:val="0"/>
          <w:numId w:val="20"/>
        </w:numPr>
        <w:spacing w:after="3" w:line="261" w:lineRule="auto"/>
        <w:ind w:right="91" w:hanging="360"/>
      </w:pPr>
      <w:r>
        <w:t xml:space="preserve">prevent processing for the purpose of direct marketing </w:t>
      </w:r>
    </w:p>
    <w:p w14:paraId="77BBDE0C" w14:textId="77777777" w:rsidR="00037EEF" w:rsidRDefault="00037EEF" w:rsidP="00037EEF">
      <w:pPr>
        <w:numPr>
          <w:ilvl w:val="0"/>
          <w:numId w:val="20"/>
        </w:numPr>
        <w:spacing w:after="3" w:line="261" w:lineRule="auto"/>
        <w:ind w:right="91" w:hanging="360"/>
      </w:pPr>
      <w:r>
        <w:t xml:space="preserve">object to decisions being taken by automated means </w:t>
      </w:r>
    </w:p>
    <w:p w14:paraId="7D427C00" w14:textId="77777777" w:rsidR="00037EEF" w:rsidRDefault="00037EEF" w:rsidP="00037EEF">
      <w:pPr>
        <w:numPr>
          <w:ilvl w:val="0"/>
          <w:numId w:val="20"/>
        </w:numPr>
        <w:spacing w:after="43" w:line="261" w:lineRule="auto"/>
        <w:ind w:right="91" w:hanging="360"/>
      </w:pPr>
      <w:r>
        <w:t xml:space="preserve">in certain circumstances, have inaccurate personal data rectified, blocked, erased or destroyed; and </w:t>
      </w:r>
    </w:p>
    <w:p w14:paraId="7A9BFFC3" w14:textId="77777777" w:rsidR="00037EEF" w:rsidRDefault="00037EEF" w:rsidP="00037EEF">
      <w:pPr>
        <w:numPr>
          <w:ilvl w:val="0"/>
          <w:numId w:val="20"/>
        </w:numPr>
        <w:spacing w:after="265" w:line="261" w:lineRule="auto"/>
        <w:ind w:right="91" w:hanging="360"/>
      </w:pPr>
      <w:r>
        <w:t xml:space="preserve">claim compensation for damages caused by a breach of the Data Protection regulations  </w:t>
      </w:r>
    </w:p>
    <w:p w14:paraId="4DAFCE1B" w14:textId="4103D2E6" w:rsidR="00037EEF" w:rsidRDefault="00037EEF" w:rsidP="00037EEF">
      <w:pPr>
        <w:spacing w:after="0"/>
        <w:ind w:left="10" w:right="91"/>
      </w:pPr>
      <w: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Pr>
            <w:rStyle w:val="Hyperlink"/>
          </w:rPr>
          <w:t>https://ico.org.uk/concerns/</w:t>
        </w:r>
      </w:hyperlink>
      <w:hyperlink r:id="rId12" w:history="1">
        <w:r>
          <w:rPr>
            <w:rStyle w:val="Hyperlink"/>
          </w:rPr>
          <w:t xml:space="preserve"> </w:t>
        </w:r>
      </w:hyperlink>
    </w:p>
    <w:p w14:paraId="4ABEA6A2" w14:textId="77777777" w:rsidR="00037EEF" w:rsidRDefault="00037EEF" w:rsidP="00037EEF">
      <w:pPr>
        <w:spacing w:after="0"/>
        <w:ind w:left="10" w:right="91"/>
      </w:pPr>
    </w:p>
    <w:p w14:paraId="6C82BBCC" w14:textId="59E9FC7D" w:rsidR="00037EEF" w:rsidRDefault="00037EEF" w:rsidP="00037EEF">
      <w:pPr>
        <w:spacing w:after="0" w:line="256" w:lineRule="auto"/>
        <w:ind w:left="-5"/>
        <w:rPr>
          <w:b/>
          <w:color w:val="104F75"/>
          <w:sz w:val="28"/>
          <w:szCs w:val="28"/>
        </w:rPr>
      </w:pPr>
      <w:r w:rsidRPr="00037EEF">
        <w:rPr>
          <w:b/>
          <w:color w:val="104F75"/>
          <w:sz w:val="28"/>
          <w:szCs w:val="28"/>
        </w:rPr>
        <w:t xml:space="preserve">Contact </w:t>
      </w:r>
    </w:p>
    <w:p w14:paraId="00881BA3" w14:textId="77777777" w:rsidR="00037EEF" w:rsidRPr="00037EEF" w:rsidRDefault="00037EEF" w:rsidP="00037EEF">
      <w:pPr>
        <w:spacing w:after="0" w:line="256" w:lineRule="auto"/>
        <w:ind w:left="-5"/>
        <w:rPr>
          <w:sz w:val="28"/>
          <w:szCs w:val="28"/>
        </w:rPr>
      </w:pPr>
    </w:p>
    <w:p w14:paraId="6E6B60B7" w14:textId="77777777" w:rsidR="00037EEF" w:rsidRDefault="00037EEF" w:rsidP="00037EEF">
      <w:pPr>
        <w:spacing w:after="229"/>
        <w:ind w:left="10" w:right="91"/>
      </w:pPr>
      <w:r>
        <w:t>If you would like to discuss anything in this privacy notice, please</w:t>
      </w:r>
      <w:r>
        <w:rPr>
          <w:color w:val="FF0000"/>
        </w:rPr>
        <w:t xml:space="preserve"> </w:t>
      </w:r>
      <w:r>
        <w:t xml:space="preserve">contact the Headteacher at the school. </w:t>
      </w:r>
    </w:p>
    <w:p w14:paraId="36B8DD2E" w14:textId="77777777" w:rsidR="00D375F0" w:rsidRDefault="005526B0" w:rsidP="00311A04">
      <w:pPr>
        <w:spacing w:after="260" w:line="259" w:lineRule="auto"/>
        <w:ind w:left="0" w:firstLine="0"/>
      </w:pPr>
      <w:r>
        <w:t xml:space="preserve"> </w:t>
      </w:r>
    </w:p>
    <w:sectPr w:rsidR="00D375F0" w:rsidSect="009D3BD7">
      <w:footerReference w:type="even" r:id="rId13"/>
      <w:footerReference w:type="default" r:id="rId14"/>
      <w:footerReference w:type="first" r:id="rId15"/>
      <w:pgSz w:w="11906" w:h="16838"/>
      <w:pgMar w:top="567" w:right="1032" w:bottom="567" w:left="1134"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748B" w14:textId="77777777" w:rsidR="002C6855" w:rsidRDefault="002C6855">
      <w:pPr>
        <w:spacing w:after="0" w:line="240" w:lineRule="auto"/>
      </w:pPr>
      <w:r>
        <w:separator/>
      </w:r>
    </w:p>
  </w:endnote>
  <w:endnote w:type="continuationSeparator" w:id="0">
    <w:p w14:paraId="4503761F" w14:textId="77777777" w:rsidR="002C6855" w:rsidRDefault="002C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AED6" w14:textId="45B9EA7A" w:rsidR="00D375F0" w:rsidRDefault="005526B0">
    <w:pPr>
      <w:spacing w:after="0" w:line="259" w:lineRule="auto"/>
      <w:ind w:left="0" w:right="101" w:firstLine="0"/>
      <w:jc w:val="right"/>
    </w:pPr>
    <w:r>
      <w:fldChar w:fldCharType="begin"/>
    </w:r>
    <w:r>
      <w:instrText xml:space="preserve"> PAGE   \* MERGEFORMAT </w:instrText>
    </w:r>
    <w:r>
      <w:fldChar w:fldCharType="separate"/>
    </w:r>
    <w:r w:rsidR="0072694E">
      <w:rPr>
        <w:noProof/>
      </w:rPr>
      <w:t>2</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2B6A5" w14:textId="77777777" w:rsidR="002C6855" w:rsidRDefault="002C6855">
      <w:pPr>
        <w:spacing w:after="0" w:line="240" w:lineRule="auto"/>
      </w:pPr>
      <w:r>
        <w:separator/>
      </w:r>
    </w:p>
  </w:footnote>
  <w:footnote w:type="continuationSeparator" w:id="0">
    <w:p w14:paraId="620842E5" w14:textId="77777777" w:rsidR="002C6855" w:rsidRDefault="002C6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33D47"/>
    <w:multiLevelType w:val="hybridMultilevel"/>
    <w:tmpl w:val="42702E4E"/>
    <w:lvl w:ilvl="0" w:tplc="4E0806A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5843"/>
    <w:multiLevelType w:val="hybridMultilevel"/>
    <w:tmpl w:val="778EF51A"/>
    <w:lvl w:ilvl="0" w:tplc="4E0806A2">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F6029"/>
    <w:multiLevelType w:val="hybridMultilevel"/>
    <w:tmpl w:val="A156F15C"/>
    <w:lvl w:ilvl="0" w:tplc="1A823C2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D0311A">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3627C1A">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DACC254">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D2D5A0">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2B29DE8">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1BEEB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90EF0BC">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E4A24A8">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D934492"/>
    <w:multiLevelType w:val="hybridMultilevel"/>
    <w:tmpl w:val="A474602E"/>
    <w:lvl w:ilvl="0" w:tplc="6218D21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8CA56C">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41A9D36">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71C35B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DAEF85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5C05CA">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6A84F1E">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170A262">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A86EDB2">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FDE4609"/>
    <w:multiLevelType w:val="hybridMultilevel"/>
    <w:tmpl w:val="FB847BAA"/>
    <w:lvl w:ilvl="0" w:tplc="B19426D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245D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6D440F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E82E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00F9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3ADB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C5EE2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0A025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7C8ED4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19B6B32"/>
    <w:multiLevelType w:val="hybridMultilevel"/>
    <w:tmpl w:val="52C23116"/>
    <w:lvl w:ilvl="0" w:tplc="7944B43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11C47A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1E383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AD4784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203E3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C9208E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FE0284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0C511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A2D3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316628"/>
    <w:multiLevelType w:val="hybridMultilevel"/>
    <w:tmpl w:val="ACCCAFEA"/>
    <w:lvl w:ilvl="0" w:tplc="4E0806A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8F0EBA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0B04B3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AE490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4E837F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662299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466862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0C5CC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9A750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3143E0"/>
    <w:multiLevelType w:val="hybridMultilevel"/>
    <w:tmpl w:val="4BD6AF5C"/>
    <w:lvl w:ilvl="0" w:tplc="F54E646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9A141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3FE0D3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CAEBE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50F25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D44CF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CE22DD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6FC641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74EF6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724BFD"/>
    <w:multiLevelType w:val="hybridMultilevel"/>
    <w:tmpl w:val="BC022C62"/>
    <w:lvl w:ilvl="0" w:tplc="0BB467F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CAC7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2A4332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D094B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04C8E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C80CE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054CED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1E747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D8591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F5D21"/>
    <w:multiLevelType w:val="hybridMultilevel"/>
    <w:tmpl w:val="EDF456C6"/>
    <w:lvl w:ilvl="0" w:tplc="3A52AF3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E40442">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57E4DC0">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52A9EA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8E17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C14AFBC">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5581502">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425146">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CF884C4">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6D1264E"/>
    <w:multiLevelType w:val="hybridMultilevel"/>
    <w:tmpl w:val="7DD4C890"/>
    <w:lvl w:ilvl="0" w:tplc="BC8865D2">
      <w:start w:val="1"/>
      <w:numFmt w:val="bullet"/>
      <w:lvlText w:val="•"/>
      <w:lvlJc w:val="left"/>
      <w:pPr>
        <w:ind w:left="3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8AA04B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1CA89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142A1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92414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F6E0B7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658AA5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97C947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238B79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90C4F27"/>
    <w:multiLevelType w:val="hybridMultilevel"/>
    <w:tmpl w:val="7EB2CF38"/>
    <w:lvl w:ilvl="0" w:tplc="1404510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14ADC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18E0E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7A58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812063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8E133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40639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068B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2C462C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297B60"/>
    <w:multiLevelType w:val="hybridMultilevel"/>
    <w:tmpl w:val="C32634BC"/>
    <w:lvl w:ilvl="0" w:tplc="92EE31E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5CB41E">
      <w:start w:val="1"/>
      <w:numFmt w:val="bullet"/>
      <w:lvlText w:val="o"/>
      <w:lvlJc w:val="left"/>
      <w:pPr>
        <w:ind w:left="14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528E69A">
      <w:start w:val="1"/>
      <w:numFmt w:val="bullet"/>
      <w:lvlText w:val="▪"/>
      <w:lvlJc w:val="left"/>
      <w:pPr>
        <w:ind w:left="2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1B41400">
      <w:start w:val="1"/>
      <w:numFmt w:val="bullet"/>
      <w:lvlText w:val="•"/>
      <w:lvlJc w:val="left"/>
      <w:pPr>
        <w:ind w:left="28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3C412A">
      <w:start w:val="1"/>
      <w:numFmt w:val="bullet"/>
      <w:lvlText w:val="o"/>
      <w:lvlJc w:val="left"/>
      <w:pPr>
        <w:ind w:left="36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A3E8BF4">
      <w:start w:val="1"/>
      <w:numFmt w:val="bullet"/>
      <w:lvlText w:val="▪"/>
      <w:lvlJc w:val="left"/>
      <w:pPr>
        <w:ind w:left="4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D4C68F0">
      <w:start w:val="1"/>
      <w:numFmt w:val="bullet"/>
      <w:lvlText w:val="•"/>
      <w:lvlJc w:val="left"/>
      <w:pPr>
        <w:ind w:left="50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92FFA6">
      <w:start w:val="1"/>
      <w:numFmt w:val="bullet"/>
      <w:lvlText w:val="o"/>
      <w:lvlJc w:val="left"/>
      <w:pPr>
        <w:ind w:left="57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A605D64">
      <w:start w:val="1"/>
      <w:numFmt w:val="bullet"/>
      <w:lvlText w:val="▪"/>
      <w:lvlJc w:val="left"/>
      <w:pPr>
        <w:ind w:left="64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AE0AE9"/>
    <w:multiLevelType w:val="hybridMultilevel"/>
    <w:tmpl w:val="997CCC44"/>
    <w:lvl w:ilvl="0" w:tplc="FCDC158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4DA61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CF0C9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F508A4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5C239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7EE4E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9823D0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DEC8C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66B81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FB419F5"/>
    <w:multiLevelType w:val="hybridMultilevel"/>
    <w:tmpl w:val="1C6A5A1A"/>
    <w:lvl w:ilvl="0" w:tplc="1898F57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DE73A0">
      <w:start w:val="1"/>
      <w:numFmt w:val="bullet"/>
      <w:lvlText w:val="o"/>
      <w:lvlJc w:val="left"/>
      <w:pPr>
        <w:ind w:left="14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B445E6E">
      <w:start w:val="1"/>
      <w:numFmt w:val="bullet"/>
      <w:lvlText w:val="▪"/>
      <w:lvlJc w:val="left"/>
      <w:pPr>
        <w:ind w:left="21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C4AA9DC">
      <w:start w:val="1"/>
      <w:numFmt w:val="bullet"/>
      <w:lvlText w:val="•"/>
      <w:lvlJc w:val="left"/>
      <w:pPr>
        <w:ind w:left="2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8A0266">
      <w:start w:val="1"/>
      <w:numFmt w:val="bullet"/>
      <w:lvlText w:val="o"/>
      <w:lvlJc w:val="left"/>
      <w:pPr>
        <w:ind w:left="36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86C733A">
      <w:start w:val="1"/>
      <w:numFmt w:val="bullet"/>
      <w:lvlText w:val="▪"/>
      <w:lvlJc w:val="left"/>
      <w:pPr>
        <w:ind w:left="432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C56F39C">
      <w:start w:val="1"/>
      <w:numFmt w:val="bullet"/>
      <w:lvlText w:val="•"/>
      <w:lvlJc w:val="left"/>
      <w:pPr>
        <w:ind w:left="5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1C4F0E">
      <w:start w:val="1"/>
      <w:numFmt w:val="bullet"/>
      <w:lvlText w:val="o"/>
      <w:lvlJc w:val="left"/>
      <w:pPr>
        <w:ind w:left="57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6A2A248">
      <w:start w:val="1"/>
      <w:numFmt w:val="bullet"/>
      <w:lvlText w:val="▪"/>
      <w:lvlJc w:val="left"/>
      <w:pPr>
        <w:ind w:left="64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3"/>
  </w:num>
  <w:num w:numId="2">
    <w:abstractNumId w:val="11"/>
  </w:num>
  <w:num w:numId="3">
    <w:abstractNumId w:val="7"/>
  </w:num>
  <w:num w:numId="4">
    <w:abstractNumId w:val="19"/>
  </w:num>
  <w:num w:numId="5">
    <w:abstractNumId w:val="0"/>
  </w:num>
  <w:num w:numId="6">
    <w:abstractNumId w:val="14"/>
  </w:num>
  <w:num w:numId="7">
    <w:abstractNumId w:val="8"/>
  </w:num>
  <w:num w:numId="8">
    <w:abstractNumId w:val="5"/>
  </w:num>
  <w:num w:numId="9">
    <w:abstractNumId w:val="20"/>
  </w:num>
  <w:num w:numId="10">
    <w:abstractNumId w:val="15"/>
  </w:num>
  <w:num w:numId="11">
    <w:abstractNumId w:val="21"/>
  </w:num>
  <w:num w:numId="12">
    <w:abstractNumId w:val="3"/>
  </w:num>
  <w:num w:numId="13">
    <w:abstractNumId w:val="12"/>
  </w:num>
  <w:num w:numId="14">
    <w:abstractNumId w:val="6"/>
  </w:num>
  <w:num w:numId="15">
    <w:abstractNumId w:val="17"/>
  </w:num>
  <w:num w:numId="16">
    <w:abstractNumId w:val="9"/>
  </w:num>
  <w:num w:numId="17">
    <w:abstractNumId w:val="16"/>
  </w:num>
  <w:num w:numId="18">
    <w:abstractNumId w:val="18"/>
  </w:num>
  <w:num w:numId="19">
    <w:abstractNumId w:val="4"/>
  </w:num>
  <w:num w:numId="20">
    <w:abstractNumId w:val="10"/>
  </w:num>
  <w:num w:numId="21">
    <w:abstractNumId w:val="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37EEF"/>
    <w:rsid w:val="000651D2"/>
    <w:rsid w:val="000F732B"/>
    <w:rsid w:val="00155278"/>
    <w:rsid w:val="001F3B2E"/>
    <w:rsid w:val="002C2736"/>
    <w:rsid w:val="002C6855"/>
    <w:rsid w:val="00311A04"/>
    <w:rsid w:val="00316955"/>
    <w:rsid w:val="00380798"/>
    <w:rsid w:val="003E0C2E"/>
    <w:rsid w:val="005526B0"/>
    <w:rsid w:val="005F51F7"/>
    <w:rsid w:val="006A10A6"/>
    <w:rsid w:val="0072694E"/>
    <w:rsid w:val="007A21D5"/>
    <w:rsid w:val="00850EC8"/>
    <w:rsid w:val="008F354E"/>
    <w:rsid w:val="00984199"/>
    <w:rsid w:val="009D3BD7"/>
    <w:rsid w:val="00AD78E2"/>
    <w:rsid w:val="00B62F04"/>
    <w:rsid w:val="00C30E90"/>
    <w:rsid w:val="00C82C57"/>
    <w:rsid w:val="00C97887"/>
    <w:rsid w:val="00CC0FFA"/>
    <w:rsid w:val="00D375F0"/>
    <w:rsid w:val="00D817EF"/>
    <w:rsid w:val="00DB4FE6"/>
    <w:rsid w:val="00E6659E"/>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paragraph" w:styleId="Heading2">
    <w:name w:val="heading 2"/>
    <w:basedOn w:val="Normal"/>
    <w:next w:val="Normal"/>
    <w:link w:val="Heading2Char"/>
    <w:uiPriority w:val="9"/>
    <w:semiHidden/>
    <w:unhideWhenUsed/>
    <w:qFormat/>
    <w:rsid w:val="00D81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D817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578249030">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 w:id="1779593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ontact-tracing.phe.gov.uk/help/privacy-notice"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D917-E45C-42E5-8A7F-FAE12C58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headteacher</cp:lastModifiedBy>
  <cp:revision>2</cp:revision>
  <dcterms:created xsi:type="dcterms:W3CDTF">2020-06-05T10:19:00Z</dcterms:created>
  <dcterms:modified xsi:type="dcterms:W3CDTF">2020-06-05T10:19:00Z</dcterms:modified>
</cp:coreProperties>
</file>